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833F9" w14:textId="77777777" w:rsidR="00D876EC" w:rsidRPr="006E11B2" w:rsidRDefault="004605A6">
      <w:pPr>
        <w:rPr>
          <w:sz w:val="28"/>
        </w:rPr>
      </w:pPr>
      <w:r w:rsidRPr="006E11B2">
        <w:rPr>
          <w:sz w:val="28"/>
        </w:rPr>
        <w:t>Connect Study—Happy, Holy and Heavenly Easter</w:t>
      </w:r>
    </w:p>
    <w:p w14:paraId="7CEEDB1A" w14:textId="77777777" w:rsidR="00E77EF6" w:rsidRDefault="00E77EF6" w:rsidP="00E77EF6">
      <w:pPr>
        <w:jc w:val="both"/>
        <w:rPr>
          <w:sz w:val="24"/>
          <w:szCs w:val="24"/>
        </w:rPr>
      </w:pPr>
      <w:r w:rsidRPr="006D1996">
        <w:rPr>
          <w:rStyle w:val="text"/>
          <w:color w:val="000000"/>
          <w:sz w:val="24"/>
          <w:szCs w:val="24"/>
          <w:shd w:val="clear" w:color="auto" w:fill="FFFFFF"/>
        </w:rPr>
        <w:t xml:space="preserve">Lk 24:6-7 </w:t>
      </w:r>
      <w:r w:rsidR="006D1996">
        <w:rPr>
          <w:rStyle w:val="text"/>
          <w:color w:val="000000"/>
          <w:sz w:val="24"/>
          <w:szCs w:val="24"/>
          <w:shd w:val="clear" w:color="auto" w:fill="FFFFFF"/>
        </w:rPr>
        <w:t>“</w:t>
      </w:r>
      <w:r w:rsidRPr="006D1996">
        <w:rPr>
          <w:rStyle w:val="text"/>
          <w:color w:val="000000"/>
          <w:sz w:val="24"/>
          <w:szCs w:val="24"/>
          <w:shd w:val="clear" w:color="auto" w:fill="FFFFFF"/>
        </w:rPr>
        <w:t>He isn’t here! He is risen from the dead! Remember what he told you back in Galilee,</w:t>
      </w:r>
      <w:r w:rsidR="006D1996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D1996">
        <w:rPr>
          <w:rStyle w:val="text"/>
          <w:color w:val="000000"/>
          <w:sz w:val="24"/>
          <w:szCs w:val="24"/>
          <w:shd w:val="clear" w:color="auto" w:fill="FFFFFF"/>
        </w:rPr>
        <w:t>that the Son of Man</w:t>
      </w:r>
      <w:r w:rsidR="006D1996">
        <w:rPr>
          <w:rStyle w:val="text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6D1996">
        <w:rPr>
          <w:rStyle w:val="text"/>
          <w:color w:val="000000"/>
          <w:sz w:val="24"/>
          <w:szCs w:val="24"/>
          <w:shd w:val="clear" w:color="auto" w:fill="FFFFFF"/>
        </w:rPr>
        <w:t>must be betrayed into the hands of sinful men and be crucified, and that he would rise again on the third day</w:t>
      </w:r>
      <w:r>
        <w:rPr>
          <w:rStyle w:val="text"/>
          <w:rFonts w:ascii="Verdana" w:hAnsi="Verdana"/>
          <w:color w:val="000000"/>
          <w:shd w:val="clear" w:color="auto" w:fill="FFFFFF"/>
        </w:rPr>
        <w:t>.</w:t>
      </w:r>
      <w:r w:rsidR="006D1996">
        <w:rPr>
          <w:rStyle w:val="text"/>
          <w:rFonts w:ascii="Verdana" w:hAnsi="Verdana"/>
          <w:color w:val="000000"/>
          <w:shd w:val="clear" w:color="auto" w:fill="FFFFFF"/>
        </w:rPr>
        <w:t>”</w:t>
      </w:r>
    </w:p>
    <w:p w14:paraId="72587A31" w14:textId="77777777" w:rsidR="006D1996" w:rsidRDefault="006D1996">
      <w:pPr>
        <w:rPr>
          <w:sz w:val="24"/>
          <w:szCs w:val="24"/>
        </w:rPr>
      </w:pPr>
    </w:p>
    <w:p w14:paraId="47548C7B" w14:textId="7F661977" w:rsidR="004605A6" w:rsidRDefault="004605A6">
      <w:pPr>
        <w:rPr>
          <w:sz w:val="24"/>
          <w:szCs w:val="24"/>
        </w:rPr>
      </w:pPr>
      <w:r w:rsidRPr="00760CCB">
        <w:rPr>
          <w:sz w:val="24"/>
          <w:szCs w:val="24"/>
        </w:rPr>
        <w:t xml:space="preserve">The resurrection of Jesus changes everything. It split our </w:t>
      </w:r>
      <w:r w:rsidR="005A5205">
        <w:rPr>
          <w:sz w:val="24"/>
          <w:szCs w:val="24"/>
        </w:rPr>
        <w:t xml:space="preserve">calendar in half to </w:t>
      </w:r>
      <w:r w:rsidRPr="00760CCB">
        <w:rPr>
          <w:sz w:val="24"/>
          <w:szCs w:val="24"/>
        </w:rPr>
        <w:t>A</w:t>
      </w:r>
      <w:r w:rsidR="00760CCB" w:rsidRPr="00760CCB">
        <w:rPr>
          <w:sz w:val="24"/>
          <w:szCs w:val="24"/>
        </w:rPr>
        <w:t>.</w:t>
      </w:r>
      <w:r w:rsidRPr="00760CCB">
        <w:rPr>
          <w:sz w:val="24"/>
          <w:szCs w:val="24"/>
        </w:rPr>
        <w:t>D</w:t>
      </w:r>
      <w:r w:rsidR="00760CCB" w:rsidRPr="00760CCB">
        <w:rPr>
          <w:sz w:val="24"/>
          <w:szCs w:val="24"/>
        </w:rPr>
        <w:t>.</w:t>
      </w:r>
      <w:r w:rsidRPr="00760CCB">
        <w:rPr>
          <w:sz w:val="24"/>
          <w:szCs w:val="24"/>
        </w:rPr>
        <w:t xml:space="preserve"> and B.C. </w:t>
      </w:r>
      <w:r w:rsidR="00E77EF6">
        <w:rPr>
          <w:sz w:val="24"/>
          <w:szCs w:val="24"/>
        </w:rPr>
        <w:t xml:space="preserve"> Jesus never wrote a book yet there are more books written a</w:t>
      </w:r>
      <w:r w:rsidR="005A5205">
        <w:rPr>
          <w:sz w:val="24"/>
          <w:szCs w:val="24"/>
        </w:rPr>
        <w:t>bout him than any other subject. He never composed a single song yet there is</w:t>
      </w:r>
      <w:r w:rsidR="00E77EF6">
        <w:rPr>
          <w:sz w:val="24"/>
          <w:szCs w:val="24"/>
        </w:rPr>
        <w:t xml:space="preserve"> more music written about him than any other subject. He never</w:t>
      </w:r>
      <w:r w:rsidR="005A5205">
        <w:rPr>
          <w:sz w:val="24"/>
          <w:szCs w:val="24"/>
        </w:rPr>
        <w:t xml:space="preserve"> travelled</w:t>
      </w:r>
      <w:r w:rsidR="00E77EF6">
        <w:rPr>
          <w:sz w:val="24"/>
          <w:szCs w:val="24"/>
        </w:rPr>
        <w:t xml:space="preserve"> more than 100 miles from his birthplace yet his followers can be found in every</w:t>
      </w:r>
      <w:r w:rsidR="005A5205">
        <w:rPr>
          <w:sz w:val="24"/>
          <w:szCs w:val="24"/>
        </w:rPr>
        <w:t xml:space="preserve"> nook and cranny of the planet.  And why is this? </w:t>
      </w:r>
      <w:r w:rsidR="00E77EF6">
        <w:rPr>
          <w:sz w:val="24"/>
          <w:szCs w:val="24"/>
        </w:rPr>
        <w:t xml:space="preserve">The answer is the Good News –that Jesus came and died for us and that he was resurrected again from the dead. </w:t>
      </w:r>
    </w:p>
    <w:p w14:paraId="119E2D11" w14:textId="77777777" w:rsidR="00E77EF6" w:rsidRDefault="00E77EF6">
      <w:pPr>
        <w:rPr>
          <w:sz w:val="24"/>
          <w:szCs w:val="24"/>
        </w:rPr>
      </w:pPr>
    </w:p>
    <w:p w14:paraId="146C5497" w14:textId="77777777" w:rsidR="005A5205" w:rsidRDefault="005A5205">
      <w:pPr>
        <w:rPr>
          <w:sz w:val="24"/>
          <w:szCs w:val="24"/>
        </w:rPr>
      </w:pPr>
      <w:r>
        <w:rPr>
          <w:sz w:val="24"/>
          <w:szCs w:val="24"/>
        </w:rPr>
        <w:t>Happy Easter</w:t>
      </w:r>
    </w:p>
    <w:p w14:paraId="7C33AB9B" w14:textId="0746C126" w:rsidR="00E77EF6" w:rsidRDefault="00E77EF6">
      <w:pPr>
        <w:rPr>
          <w:sz w:val="24"/>
          <w:szCs w:val="24"/>
        </w:rPr>
      </w:pPr>
      <w:r>
        <w:rPr>
          <w:sz w:val="24"/>
          <w:szCs w:val="24"/>
        </w:rPr>
        <w:t>It’s a Happy Easter because Jesus took our place of punishment. Sin separated us from God but Jesus took our place</w:t>
      </w:r>
      <w:r w:rsidR="005A520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suffered the punishmen</w:t>
      </w:r>
      <w:r w:rsidR="005A5205">
        <w:rPr>
          <w:sz w:val="24"/>
          <w:szCs w:val="24"/>
        </w:rPr>
        <w:t>t that we should have suffered</w:t>
      </w:r>
      <w:r>
        <w:rPr>
          <w:sz w:val="24"/>
          <w:szCs w:val="24"/>
        </w:rPr>
        <w:t xml:space="preserve">. We are therefore free and forgiven. We no longer </w:t>
      </w:r>
      <w:r w:rsidR="005A5205">
        <w:rPr>
          <w:sz w:val="24"/>
          <w:szCs w:val="24"/>
        </w:rPr>
        <w:t>need to fear death and</w:t>
      </w:r>
      <w:r>
        <w:rPr>
          <w:sz w:val="24"/>
          <w:szCs w:val="24"/>
        </w:rPr>
        <w:t xml:space="preserve"> we</w:t>
      </w:r>
      <w:r w:rsidR="005A5205">
        <w:rPr>
          <w:sz w:val="24"/>
          <w:szCs w:val="24"/>
        </w:rPr>
        <w:t xml:space="preserve"> have the assurance that we</w:t>
      </w:r>
      <w:r>
        <w:rPr>
          <w:sz w:val="24"/>
          <w:szCs w:val="24"/>
        </w:rPr>
        <w:t xml:space="preserve"> are loved unconditionally.</w:t>
      </w:r>
    </w:p>
    <w:p w14:paraId="654B4F9E" w14:textId="77777777" w:rsidR="00E77EF6" w:rsidRDefault="00E77EF6">
      <w:pPr>
        <w:rPr>
          <w:sz w:val="24"/>
          <w:szCs w:val="24"/>
        </w:rPr>
      </w:pPr>
    </w:p>
    <w:p w14:paraId="4C813FD0" w14:textId="77777777" w:rsidR="005A5205" w:rsidRDefault="00E77EF6">
      <w:pPr>
        <w:rPr>
          <w:sz w:val="24"/>
          <w:szCs w:val="24"/>
        </w:rPr>
      </w:pPr>
      <w:r>
        <w:rPr>
          <w:sz w:val="24"/>
          <w:szCs w:val="24"/>
        </w:rPr>
        <w:t xml:space="preserve">Holy Easter. </w:t>
      </w:r>
    </w:p>
    <w:p w14:paraId="153A5969" w14:textId="09EF8C8B" w:rsidR="00E77EF6" w:rsidRDefault="00E77EF6">
      <w:p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sz w:val="24"/>
          <w:szCs w:val="24"/>
        </w:rPr>
        <w:t xml:space="preserve">It’s a Holy Easter because He has given us </w:t>
      </w:r>
      <w:r w:rsidR="005A5205">
        <w:rPr>
          <w:sz w:val="24"/>
          <w:szCs w:val="24"/>
        </w:rPr>
        <w:t xml:space="preserve">the Holy Spirit. Jesus loves us because we are his creation </w:t>
      </w:r>
      <w:r>
        <w:rPr>
          <w:sz w:val="24"/>
          <w:szCs w:val="24"/>
        </w:rPr>
        <w:t xml:space="preserve">but </w:t>
      </w:r>
      <w:r w:rsidR="005A5205">
        <w:rPr>
          <w:sz w:val="24"/>
          <w:szCs w:val="24"/>
        </w:rPr>
        <w:t xml:space="preserve">it’s because of this love that </w:t>
      </w:r>
      <w:r>
        <w:rPr>
          <w:sz w:val="24"/>
          <w:szCs w:val="24"/>
        </w:rPr>
        <w:t>he refuses to leave us that way</w:t>
      </w:r>
      <w:r w:rsidR="005A5205">
        <w:rPr>
          <w:sz w:val="24"/>
          <w:szCs w:val="24"/>
        </w:rPr>
        <w:t xml:space="preserve"> we are</w:t>
      </w:r>
      <w:r>
        <w:rPr>
          <w:sz w:val="24"/>
          <w:szCs w:val="24"/>
        </w:rPr>
        <w:t>. He wants us to become more like Him. He gave us th</w:t>
      </w:r>
      <w:r w:rsidR="005A5205">
        <w:rPr>
          <w:sz w:val="24"/>
          <w:szCs w:val="24"/>
        </w:rPr>
        <w:t xml:space="preserve">e Holy Spirit to strengthen us and </w:t>
      </w:r>
      <w:r>
        <w:rPr>
          <w:sz w:val="24"/>
          <w:szCs w:val="24"/>
        </w:rPr>
        <w:t>empower us so th</w:t>
      </w:r>
      <w:r w:rsidR="005A5205">
        <w:rPr>
          <w:sz w:val="24"/>
          <w:szCs w:val="24"/>
        </w:rPr>
        <w:t>at we will be transformed into H</w:t>
      </w:r>
      <w:r>
        <w:rPr>
          <w:sz w:val="24"/>
          <w:szCs w:val="24"/>
        </w:rPr>
        <w:t>is imag</w:t>
      </w:r>
      <w:r w:rsidR="006D1996">
        <w:rPr>
          <w:sz w:val="24"/>
          <w:szCs w:val="24"/>
        </w:rPr>
        <w:t xml:space="preserve">e. Eph 1:13 says </w:t>
      </w:r>
      <w:r w:rsidR="006D1996" w:rsidRPr="006D1996">
        <w:rPr>
          <w:sz w:val="24"/>
          <w:szCs w:val="24"/>
        </w:rPr>
        <w:t>“</w:t>
      </w:r>
      <w:r w:rsidR="006D1996" w:rsidRPr="006D1996">
        <w:rPr>
          <w:rFonts w:cs="Arial"/>
          <w:color w:val="001320"/>
          <w:sz w:val="24"/>
          <w:szCs w:val="24"/>
          <w:shd w:val="clear" w:color="auto" w:fill="FDFEFF"/>
        </w:rPr>
        <w:t>When you believed, you were marked in him with a seal, the promised Holy Spirit</w:t>
      </w:r>
      <w:r w:rsidR="006D1996">
        <w:rPr>
          <w:rFonts w:cs="Arial"/>
          <w:color w:val="001320"/>
          <w:sz w:val="24"/>
          <w:szCs w:val="24"/>
          <w:shd w:val="clear" w:color="auto" w:fill="FDFEFF"/>
        </w:rPr>
        <w:t xml:space="preserve">”.  This is </w:t>
      </w:r>
      <w:r w:rsidR="005A5205">
        <w:rPr>
          <w:rFonts w:cs="Arial"/>
          <w:color w:val="001320"/>
          <w:sz w:val="24"/>
          <w:szCs w:val="24"/>
          <w:shd w:val="clear" w:color="auto" w:fill="FDFEFF"/>
        </w:rPr>
        <w:t xml:space="preserve">not </w:t>
      </w:r>
      <w:r w:rsidR="006D1996">
        <w:rPr>
          <w:rFonts w:cs="Arial"/>
          <w:color w:val="001320"/>
          <w:sz w:val="24"/>
          <w:szCs w:val="24"/>
          <w:shd w:val="clear" w:color="auto" w:fill="FDFEFF"/>
        </w:rPr>
        <w:t xml:space="preserve">just a branding but an infilling. The Holy Spirit wants to fill our lives. </w:t>
      </w:r>
    </w:p>
    <w:p w14:paraId="7A84D207" w14:textId="77777777" w:rsidR="006D1996" w:rsidRDefault="006D1996">
      <w:pPr>
        <w:rPr>
          <w:rFonts w:cs="Arial"/>
          <w:color w:val="001320"/>
          <w:sz w:val="24"/>
          <w:szCs w:val="24"/>
          <w:shd w:val="clear" w:color="auto" w:fill="FDFEFF"/>
        </w:rPr>
      </w:pPr>
    </w:p>
    <w:p w14:paraId="61DA3B5B" w14:textId="77777777" w:rsidR="00E21AE2" w:rsidRDefault="006D1996">
      <w:p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 xml:space="preserve">Heavenly Easter. </w:t>
      </w:r>
    </w:p>
    <w:p w14:paraId="547A6249" w14:textId="7A4DB4EE" w:rsidR="006D1996" w:rsidRDefault="006D1996">
      <w:p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 xml:space="preserve">It’s a heavenly Easter because we have a heavenly destiny. </w:t>
      </w:r>
      <w:r w:rsidR="00B34334">
        <w:rPr>
          <w:rFonts w:cs="Arial"/>
          <w:color w:val="001320"/>
          <w:sz w:val="24"/>
          <w:szCs w:val="24"/>
          <w:shd w:val="clear" w:color="auto" w:fill="FDFEFF"/>
        </w:rPr>
        <w:t>He has a greater purpose for our lives. If Jesus indeed rose from the dead and that he is alive, how wo</w:t>
      </w:r>
      <w:r w:rsidR="00854296">
        <w:rPr>
          <w:rFonts w:cs="Arial"/>
          <w:color w:val="001320"/>
          <w:sz w:val="24"/>
          <w:szCs w:val="24"/>
          <w:shd w:val="clear" w:color="auto" w:fill="FDFEFF"/>
        </w:rPr>
        <w:t>uld that impact the way we live?</w:t>
      </w:r>
      <w:r w:rsidR="00B34334">
        <w:rPr>
          <w:rFonts w:cs="Arial"/>
          <w:color w:val="001320"/>
          <w:sz w:val="24"/>
          <w:szCs w:val="24"/>
          <w:shd w:val="clear" w:color="auto" w:fill="FDFEFF"/>
        </w:rPr>
        <w:t xml:space="preserve"> Many of us are</w:t>
      </w:r>
      <w:r w:rsidR="00854296">
        <w:rPr>
          <w:rFonts w:cs="Arial"/>
          <w:color w:val="001320"/>
          <w:sz w:val="24"/>
          <w:szCs w:val="24"/>
          <w:shd w:val="clear" w:color="auto" w:fill="FDFEFF"/>
        </w:rPr>
        <w:t xml:space="preserve"> “Functional A</w:t>
      </w:r>
      <w:r w:rsidR="00B34334">
        <w:rPr>
          <w:rFonts w:cs="Arial"/>
          <w:color w:val="001320"/>
          <w:sz w:val="24"/>
          <w:szCs w:val="24"/>
          <w:shd w:val="clear" w:color="auto" w:fill="FDFEFF"/>
        </w:rPr>
        <w:t>theists</w:t>
      </w:r>
      <w:r w:rsidR="00854296">
        <w:rPr>
          <w:rFonts w:cs="Arial"/>
          <w:color w:val="001320"/>
          <w:sz w:val="24"/>
          <w:szCs w:val="24"/>
          <w:shd w:val="clear" w:color="auto" w:fill="FDFEFF"/>
        </w:rPr>
        <w:t>”</w:t>
      </w:r>
      <w:r w:rsidR="00B34334">
        <w:rPr>
          <w:rFonts w:cs="Arial"/>
          <w:color w:val="001320"/>
          <w:sz w:val="24"/>
          <w:szCs w:val="24"/>
          <w:shd w:val="clear" w:color="auto" w:fill="FDFEFF"/>
        </w:rPr>
        <w:t>, we claim we are Christ’s followers but we deny his reality by the way we live.</w:t>
      </w:r>
    </w:p>
    <w:p w14:paraId="76195B37" w14:textId="77777777" w:rsidR="00B34334" w:rsidRDefault="00B34334">
      <w:pPr>
        <w:rPr>
          <w:rFonts w:cs="Arial"/>
          <w:color w:val="001320"/>
          <w:sz w:val="24"/>
          <w:szCs w:val="24"/>
          <w:shd w:val="clear" w:color="auto" w:fill="FDFEFF"/>
        </w:rPr>
      </w:pPr>
    </w:p>
    <w:p w14:paraId="45CD3EDF" w14:textId="77777777" w:rsidR="00B34334" w:rsidRDefault="00B34334">
      <w:p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Discussion questions:</w:t>
      </w:r>
    </w:p>
    <w:p w14:paraId="6D77F509" w14:textId="3993F5B5" w:rsidR="0086045F" w:rsidRPr="00FB0998" w:rsidRDefault="0086045F" w:rsidP="0086045F">
      <w:pPr>
        <w:pStyle w:val="ListParagraph"/>
        <w:numPr>
          <w:ilvl w:val="0"/>
          <w:numId w:val="1"/>
        </w:numPr>
        <w:rPr>
          <w:rFonts w:cs="Arial"/>
          <w:color w:val="001320"/>
          <w:sz w:val="24"/>
          <w:szCs w:val="24"/>
          <w:shd w:val="clear" w:color="auto" w:fill="FDFEFF"/>
        </w:rPr>
      </w:pPr>
      <w:r w:rsidRPr="00FB0998">
        <w:rPr>
          <w:sz w:val="24"/>
          <w:szCs w:val="24"/>
          <w:shd w:val="clear" w:color="auto" w:fill="FDFEFF"/>
        </w:rPr>
        <w:t>If you were question</w:t>
      </w:r>
      <w:r w:rsidR="00FB0998">
        <w:rPr>
          <w:sz w:val="24"/>
          <w:szCs w:val="24"/>
          <w:shd w:val="clear" w:color="auto" w:fill="FDFEFF"/>
        </w:rPr>
        <w:t>ed</w:t>
      </w:r>
      <w:r w:rsidRPr="00FB0998">
        <w:rPr>
          <w:sz w:val="24"/>
          <w:szCs w:val="24"/>
          <w:shd w:val="clear" w:color="auto" w:fill="FDFEFF"/>
        </w:rPr>
        <w:t xml:space="preserve"> about the reality of the resurrection of Jesus Christ, what would be your defence? (Optional question)</w:t>
      </w:r>
    </w:p>
    <w:p w14:paraId="188947E1" w14:textId="75DED9A2" w:rsidR="0086045F" w:rsidRPr="00FB0998" w:rsidRDefault="0086045F" w:rsidP="0086045F">
      <w:pPr>
        <w:pStyle w:val="ListParagraph"/>
        <w:numPr>
          <w:ilvl w:val="0"/>
          <w:numId w:val="1"/>
        </w:numPr>
        <w:rPr>
          <w:rFonts w:cs="Arial"/>
          <w:color w:val="001320"/>
          <w:sz w:val="24"/>
          <w:szCs w:val="24"/>
          <w:shd w:val="clear" w:color="auto" w:fill="FDFEFF"/>
        </w:rPr>
      </w:pPr>
      <w:r w:rsidRPr="00FB0998">
        <w:rPr>
          <w:rFonts w:cs="Arial"/>
          <w:color w:val="001320"/>
          <w:sz w:val="24"/>
          <w:szCs w:val="24"/>
          <w:shd w:val="clear" w:color="auto" w:fill="FDFEFF"/>
        </w:rPr>
        <w:lastRenderedPageBreak/>
        <w:t xml:space="preserve">What does Easter mean to you? </w:t>
      </w:r>
    </w:p>
    <w:p w14:paraId="5C8BAFA9" w14:textId="2826A324" w:rsidR="0086045F" w:rsidRDefault="00FB0998" w:rsidP="0086045F">
      <w:pPr>
        <w:pStyle w:val="ListParagraph"/>
        <w:numPr>
          <w:ilvl w:val="0"/>
          <w:numId w:val="1"/>
        </w:num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What does it mean to have</w:t>
      </w:r>
      <w:r w:rsidR="005F2AA9">
        <w:rPr>
          <w:rFonts w:cs="Arial"/>
          <w:color w:val="001320"/>
          <w:sz w:val="24"/>
          <w:szCs w:val="24"/>
          <w:shd w:val="clear" w:color="auto" w:fill="FDFEFF"/>
        </w:rPr>
        <w:t xml:space="preserve"> the Holy Spirit as an active</w:t>
      </w:r>
      <w:r>
        <w:rPr>
          <w:rFonts w:cs="Arial"/>
          <w:color w:val="001320"/>
          <w:sz w:val="24"/>
          <w:szCs w:val="24"/>
          <w:shd w:val="clear" w:color="auto" w:fill="FDFEFF"/>
        </w:rPr>
        <w:t xml:space="preserve"> partner</w:t>
      </w:r>
      <w:r w:rsidR="005F2AA9">
        <w:rPr>
          <w:rFonts w:cs="Arial"/>
          <w:color w:val="001320"/>
          <w:sz w:val="24"/>
          <w:szCs w:val="24"/>
          <w:shd w:val="clear" w:color="auto" w:fill="FDFEFF"/>
        </w:rPr>
        <w:t xml:space="preserve"> in your life in terms of being</w:t>
      </w:r>
      <w:r>
        <w:rPr>
          <w:rFonts w:cs="Arial"/>
          <w:color w:val="001320"/>
          <w:sz w:val="24"/>
          <w:szCs w:val="24"/>
          <w:shd w:val="clear" w:color="auto" w:fill="FDFEFF"/>
        </w:rPr>
        <w:t>:</w:t>
      </w:r>
    </w:p>
    <w:p w14:paraId="772CD36A" w14:textId="585B5DBF" w:rsidR="00FB0998" w:rsidRDefault="00FB0998" w:rsidP="00FB0998">
      <w:pPr>
        <w:pStyle w:val="ListParagraph"/>
        <w:numPr>
          <w:ilvl w:val="0"/>
          <w:numId w:val="2"/>
        </w:num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A parent</w:t>
      </w:r>
    </w:p>
    <w:p w14:paraId="0F4154B5" w14:textId="18625293" w:rsidR="00FB0998" w:rsidRDefault="00FB0998" w:rsidP="00FB0998">
      <w:pPr>
        <w:pStyle w:val="ListParagraph"/>
        <w:numPr>
          <w:ilvl w:val="0"/>
          <w:numId w:val="2"/>
        </w:num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A worker</w:t>
      </w:r>
    </w:p>
    <w:p w14:paraId="0CFE71D9" w14:textId="4D6AA937" w:rsidR="00FB0998" w:rsidRDefault="00FB0998" w:rsidP="00FB0998">
      <w:pPr>
        <w:pStyle w:val="ListParagraph"/>
        <w:numPr>
          <w:ilvl w:val="0"/>
          <w:numId w:val="2"/>
        </w:num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A spouse</w:t>
      </w:r>
    </w:p>
    <w:p w14:paraId="46E15445" w14:textId="15C1216F" w:rsidR="00FB0998" w:rsidRDefault="00FB0998" w:rsidP="00FB0998">
      <w:pPr>
        <w:pStyle w:val="ListParagraph"/>
        <w:numPr>
          <w:ilvl w:val="0"/>
          <w:numId w:val="1"/>
        </w:num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What do you think is God’s higher purpose for your life?</w:t>
      </w:r>
    </w:p>
    <w:p w14:paraId="5FDF54B2" w14:textId="3E585716" w:rsidR="00FB0998" w:rsidRPr="00FB0998" w:rsidRDefault="00A93AE8" w:rsidP="00FB0998">
      <w:pPr>
        <w:pStyle w:val="ListParagraph"/>
        <w:numPr>
          <w:ilvl w:val="0"/>
          <w:numId w:val="1"/>
        </w:numPr>
        <w:rPr>
          <w:rFonts w:cs="Arial"/>
          <w:color w:val="001320"/>
          <w:sz w:val="24"/>
          <w:szCs w:val="24"/>
          <w:shd w:val="clear" w:color="auto" w:fill="FDFEFF"/>
        </w:rPr>
      </w:pPr>
      <w:r>
        <w:rPr>
          <w:rFonts w:cs="Arial"/>
          <w:color w:val="001320"/>
          <w:sz w:val="24"/>
          <w:szCs w:val="24"/>
          <w:shd w:val="clear" w:color="auto" w:fill="FDFEFF"/>
        </w:rPr>
        <w:t>How would you define a</w:t>
      </w:r>
      <w:r w:rsidR="00DC3B68">
        <w:rPr>
          <w:rFonts w:cs="Arial"/>
          <w:color w:val="001320"/>
          <w:sz w:val="24"/>
          <w:szCs w:val="24"/>
          <w:shd w:val="clear" w:color="auto" w:fill="FDFEFF"/>
        </w:rPr>
        <w:t xml:space="preserve"> “F</w:t>
      </w:r>
      <w:r w:rsidR="00FB0998">
        <w:rPr>
          <w:rFonts w:cs="Arial"/>
          <w:color w:val="001320"/>
          <w:sz w:val="24"/>
          <w:szCs w:val="24"/>
          <w:shd w:val="clear" w:color="auto" w:fill="FDFEFF"/>
        </w:rPr>
        <w:t xml:space="preserve">unctional </w:t>
      </w:r>
      <w:r w:rsidR="00DC3B68">
        <w:rPr>
          <w:rFonts w:cs="Arial"/>
          <w:color w:val="001320"/>
          <w:sz w:val="24"/>
          <w:szCs w:val="24"/>
          <w:shd w:val="clear" w:color="auto" w:fill="FDFEFF"/>
        </w:rPr>
        <w:t>A</w:t>
      </w:r>
      <w:r w:rsidR="00FB0998">
        <w:rPr>
          <w:rFonts w:cs="Arial"/>
          <w:color w:val="001320"/>
          <w:sz w:val="24"/>
          <w:szCs w:val="24"/>
          <w:shd w:val="clear" w:color="auto" w:fill="FDFEFF"/>
        </w:rPr>
        <w:t>theist</w:t>
      </w:r>
      <w:r w:rsidR="00DC3B68">
        <w:rPr>
          <w:rFonts w:cs="Arial"/>
          <w:color w:val="001320"/>
          <w:sz w:val="24"/>
          <w:szCs w:val="24"/>
          <w:shd w:val="clear" w:color="auto" w:fill="FDFEFF"/>
        </w:rPr>
        <w:t>”</w:t>
      </w:r>
      <w:r w:rsidR="00FB0998">
        <w:rPr>
          <w:rFonts w:cs="Arial"/>
          <w:color w:val="001320"/>
          <w:sz w:val="24"/>
          <w:szCs w:val="24"/>
          <w:shd w:val="clear" w:color="auto" w:fill="FDFEFF"/>
        </w:rPr>
        <w:t xml:space="preserve"> in terms of his/her response to crisis, his priorities, the way he manage</w:t>
      </w:r>
      <w:r w:rsidR="00A270A6">
        <w:rPr>
          <w:rFonts w:cs="Arial"/>
          <w:color w:val="001320"/>
          <w:sz w:val="24"/>
          <w:szCs w:val="24"/>
          <w:shd w:val="clear" w:color="auto" w:fill="FDFEFF"/>
        </w:rPr>
        <w:t>s</w:t>
      </w:r>
      <w:r w:rsidR="00FB0998">
        <w:rPr>
          <w:rFonts w:cs="Arial"/>
          <w:color w:val="001320"/>
          <w:sz w:val="24"/>
          <w:szCs w:val="24"/>
          <w:shd w:val="clear" w:color="auto" w:fill="FDFEFF"/>
        </w:rPr>
        <w:t xml:space="preserve"> his finance and his relationships with others</w:t>
      </w:r>
      <w:r w:rsidR="0004386F">
        <w:rPr>
          <w:rFonts w:cs="Arial"/>
          <w:color w:val="001320"/>
          <w:sz w:val="24"/>
          <w:szCs w:val="24"/>
          <w:shd w:val="clear" w:color="auto" w:fill="FDFEFF"/>
        </w:rPr>
        <w:t>?</w:t>
      </w:r>
      <w:bookmarkStart w:id="0" w:name="_GoBack"/>
      <w:bookmarkEnd w:id="0"/>
      <w:r w:rsidR="00FB0998">
        <w:rPr>
          <w:rFonts w:cs="Arial"/>
          <w:color w:val="001320"/>
          <w:sz w:val="24"/>
          <w:szCs w:val="24"/>
          <w:shd w:val="clear" w:color="auto" w:fill="FDFEFF"/>
        </w:rPr>
        <w:t xml:space="preserve"> (spouse, parents, girlfriend/boyfriend, children, leaders, etc</w:t>
      </w:r>
      <w:r w:rsidR="00A270A6">
        <w:rPr>
          <w:rFonts w:cs="Arial"/>
          <w:color w:val="001320"/>
          <w:sz w:val="24"/>
          <w:szCs w:val="24"/>
          <w:shd w:val="clear" w:color="auto" w:fill="FDFEFF"/>
        </w:rPr>
        <w:t>.</w:t>
      </w:r>
      <w:r w:rsidR="00FB0998">
        <w:rPr>
          <w:rFonts w:cs="Arial"/>
          <w:color w:val="001320"/>
          <w:sz w:val="24"/>
          <w:szCs w:val="24"/>
          <w:shd w:val="clear" w:color="auto" w:fill="FDFEFF"/>
        </w:rPr>
        <w:t>)</w:t>
      </w:r>
    </w:p>
    <w:p w14:paraId="6DF1CE72" w14:textId="77777777" w:rsidR="00B34334" w:rsidRPr="006D1996" w:rsidRDefault="00B34334">
      <w:pPr>
        <w:rPr>
          <w:sz w:val="24"/>
          <w:szCs w:val="24"/>
        </w:rPr>
      </w:pPr>
    </w:p>
    <w:sectPr w:rsidR="00B34334" w:rsidRPr="006D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911"/>
    <w:multiLevelType w:val="hybridMultilevel"/>
    <w:tmpl w:val="2CB68F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13B3"/>
    <w:multiLevelType w:val="hybridMultilevel"/>
    <w:tmpl w:val="CD2CA2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6"/>
    <w:rsid w:val="0004386F"/>
    <w:rsid w:val="00310AEA"/>
    <w:rsid w:val="00425442"/>
    <w:rsid w:val="004605A6"/>
    <w:rsid w:val="005A5205"/>
    <w:rsid w:val="005F2AA9"/>
    <w:rsid w:val="006D1996"/>
    <w:rsid w:val="006E11B2"/>
    <w:rsid w:val="00760CCB"/>
    <w:rsid w:val="0080388F"/>
    <w:rsid w:val="00854296"/>
    <w:rsid w:val="0086045F"/>
    <w:rsid w:val="00A270A6"/>
    <w:rsid w:val="00A93AE8"/>
    <w:rsid w:val="00B34334"/>
    <w:rsid w:val="00D876EC"/>
    <w:rsid w:val="00DC3B68"/>
    <w:rsid w:val="00E21AE2"/>
    <w:rsid w:val="00E77EF6"/>
    <w:rsid w:val="00F12B91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B70D"/>
  <w15:chartTrackingRefBased/>
  <w15:docId w15:val="{68235E86-95B6-45F3-8C5E-CB2E6AF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7EF6"/>
  </w:style>
  <w:style w:type="character" w:customStyle="1" w:styleId="apple-converted-space">
    <w:name w:val="apple-converted-space"/>
    <w:basedOn w:val="DefaultParagraphFont"/>
    <w:rsid w:val="00E77EF6"/>
  </w:style>
  <w:style w:type="character" w:styleId="Hyperlink">
    <w:name w:val="Hyperlink"/>
    <w:basedOn w:val="DefaultParagraphFont"/>
    <w:uiPriority w:val="99"/>
    <w:semiHidden/>
    <w:unhideWhenUsed/>
    <w:rsid w:val="00E77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</dc:creator>
  <cp:keywords/>
  <dc:description/>
  <cp:lastModifiedBy>Jasmine Peng</cp:lastModifiedBy>
  <cp:revision>14</cp:revision>
  <dcterms:created xsi:type="dcterms:W3CDTF">2016-03-31T04:43:00Z</dcterms:created>
  <dcterms:modified xsi:type="dcterms:W3CDTF">2016-03-31T04:50:00Z</dcterms:modified>
</cp:coreProperties>
</file>