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370" w:rsidRDefault="00230763">
      <w:pPr>
        <w:rPr>
          <w:sz w:val="32"/>
          <w:szCs w:val="32"/>
        </w:rPr>
      </w:pPr>
      <w:r w:rsidRPr="00230763">
        <w:rPr>
          <w:sz w:val="32"/>
          <w:szCs w:val="32"/>
        </w:rPr>
        <w:t>Connect Study</w:t>
      </w:r>
      <w:r>
        <w:rPr>
          <w:sz w:val="32"/>
          <w:szCs w:val="32"/>
        </w:rPr>
        <w:t>—D-Land—the Devil’s Playground or God’s Training Ground</w:t>
      </w:r>
    </w:p>
    <w:p w:rsidR="00230763" w:rsidRDefault="00056467" w:rsidP="00230763">
      <w:p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Paul exhorts us to “pu</w:t>
      </w:r>
      <w:r w:rsidR="00230763" w:rsidRPr="00056467">
        <w:rPr>
          <w:color w:val="000000"/>
          <w:sz w:val="24"/>
          <w:szCs w:val="24"/>
          <w:shd w:val="clear" w:color="auto" w:fill="FFFFFF"/>
        </w:rPr>
        <w:t xml:space="preserve">t on all of God’s armour so that you will be able to stand against all </w:t>
      </w:r>
      <w:r w:rsidR="00230763" w:rsidRPr="00056467">
        <w:rPr>
          <w:b/>
          <w:color w:val="000000"/>
          <w:sz w:val="24"/>
          <w:szCs w:val="24"/>
          <w:u w:val="single"/>
          <w:shd w:val="clear" w:color="auto" w:fill="FFFFFF"/>
        </w:rPr>
        <w:t>strategies</w:t>
      </w:r>
      <w:r w:rsidR="00230763" w:rsidRPr="00056467">
        <w:rPr>
          <w:color w:val="000000"/>
          <w:sz w:val="24"/>
          <w:szCs w:val="24"/>
          <w:shd w:val="clear" w:color="auto" w:fill="FFFFFF"/>
        </w:rPr>
        <w:t xml:space="preserve"> of the Devil</w:t>
      </w:r>
      <w:r>
        <w:rPr>
          <w:color w:val="000000"/>
          <w:sz w:val="24"/>
          <w:szCs w:val="24"/>
          <w:shd w:val="clear" w:color="auto" w:fill="FFFFFF"/>
        </w:rPr>
        <w:t>” (</w:t>
      </w:r>
      <w:proofErr w:type="spellStart"/>
      <w:r>
        <w:rPr>
          <w:color w:val="000000"/>
          <w:sz w:val="24"/>
          <w:szCs w:val="24"/>
          <w:shd w:val="clear" w:color="auto" w:fill="FFFFFF"/>
        </w:rPr>
        <w:t>Eph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6:11)</w:t>
      </w:r>
    </w:p>
    <w:p w:rsidR="00056467" w:rsidRDefault="00056467" w:rsidP="00230763">
      <w:p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Part I—D-land—the Devil’s Playground</w:t>
      </w:r>
    </w:p>
    <w:p w:rsidR="00056467" w:rsidRDefault="00056467" w:rsidP="00230763">
      <w:p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Some of the deadliest s</w:t>
      </w:r>
      <w:r w:rsidR="0016059C">
        <w:rPr>
          <w:color w:val="000000"/>
          <w:sz w:val="24"/>
          <w:szCs w:val="24"/>
          <w:shd w:val="clear" w:color="auto" w:fill="FFFFFF"/>
        </w:rPr>
        <w:t>trategies that the Devil will use are</w:t>
      </w:r>
      <w:r>
        <w:rPr>
          <w:color w:val="000000"/>
          <w:sz w:val="24"/>
          <w:szCs w:val="24"/>
          <w:shd w:val="clear" w:color="auto" w:fill="FFFFFF"/>
        </w:rPr>
        <w:t xml:space="preserve">: </w:t>
      </w:r>
    </w:p>
    <w:p w:rsidR="00056467" w:rsidRDefault="00056467" w:rsidP="00056467">
      <w:pPr>
        <w:pStyle w:val="ListParagraph"/>
        <w:numPr>
          <w:ilvl w:val="0"/>
          <w:numId w:val="1"/>
        </w:num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Delay</w:t>
      </w:r>
    </w:p>
    <w:p w:rsidR="00056467" w:rsidRDefault="00056467" w:rsidP="00056467">
      <w:pPr>
        <w:rPr>
          <w:color w:val="000000"/>
          <w:sz w:val="24"/>
          <w:szCs w:val="24"/>
          <w:shd w:val="clear" w:color="auto" w:fill="FFFFFF"/>
        </w:rPr>
      </w:pPr>
      <w:proofErr w:type="spellStart"/>
      <w:r>
        <w:rPr>
          <w:color w:val="000000"/>
          <w:sz w:val="24"/>
          <w:szCs w:val="24"/>
          <w:shd w:val="clear" w:color="auto" w:fill="FFFFFF"/>
        </w:rPr>
        <w:t>Prov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13:12 says “Hope deferred make the heart sick”. </w:t>
      </w:r>
      <w:r w:rsidR="0016059C">
        <w:rPr>
          <w:color w:val="000000"/>
          <w:sz w:val="24"/>
          <w:szCs w:val="24"/>
          <w:shd w:val="clear" w:color="auto" w:fill="FFFFFF"/>
        </w:rPr>
        <w:t xml:space="preserve"> When the answers to our prayers</w:t>
      </w:r>
      <w:r>
        <w:rPr>
          <w:color w:val="000000"/>
          <w:sz w:val="24"/>
          <w:szCs w:val="24"/>
          <w:shd w:val="clear" w:color="auto" w:fill="FFFFFF"/>
        </w:rPr>
        <w:t xml:space="preserve"> are delayed, we can feel distressed. One of the reason for the delay is spiritual warfare or opposition. Read Dan 10:10-12. Here we can see that Daniel had been praying for a while but his prayer</w:t>
      </w:r>
      <w:r w:rsidR="006E0E49">
        <w:rPr>
          <w:color w:val="000000"/>
          <w:sz w:val="24"/>
          <w:szCs w:val="24"/>
          <w:shd w:val="clear" w:color="auto" w:fill="FFFFFF"/>
        </w:rPr>
        <w:t>s were not answered for a long time.  The</w:t>
      </w:r>
      <w:r w:rsidR="00C10787">
        <w:rPr>
          <w:color w:val="000000"/>
          <w:sz w:val="24"/>
          <w:szCs w:val="24"/>
          <w:shd w:val="clear" w:color="auto" w:fill="FFFFFF"/>
        </w:rPr>
        <w:t>n an</w:t>
      </w:r>
      <w:r>
        <w:rPr>
          <w:color w:val="000000"/>
          <w:sz w:val="24"/>
          <w:szCs w:val="24"/>
          <w:shd w:val="clear" w:color="auto" w:fill="FFFFFF"/>
        </w:rPr>
        <w:t xml:space="preserve"> angel came to him and told him that his prayer</w:t>
      </w:r>
      <w:r w:rsidR="00C10787">
        <w:rPr>
          <w:color w:val="000000"/>
          <w:sz w:val="24"/>
          <w:szCs w:val="24"/>
          <w:shd w:val="clear" w:color="auto" w:fill="FFFFFF"/>
        </w:rPr>
        <w:t>s</w:t>
      </w:r>
      <w:r>
        <w:rPr>
          <w:color w:val="000000"/>
          <w:sz w:val="24"/>
          <w:szCs w:val="24"/>
          <w:shd w:val="clear" w:color="auto" w:fill="FFFFFF"/>
        </w:rPr>
        <w:t xml:space="preserve"> was heard from the first day he started praying but the answer was blocked by demonic opposition. </w:t>
      </w:r>
    </w:p>
    <w:p w:rsidR="00056467" w:rsidRDefault="00056467" w:rsidP="00056467">
      <w:p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The objectives of this strategy are doubt and defeat. The angel reassured Daniel that he was very precious to God. </w:t>
      </w:r>
    </w:p>
    <w:p w:rsidR="00056467" w:rsidRDefault="00056467" w:rsidP="00056467">
      <w:pPr>
        <w:pStyle w:val="ListParagraph"/>
        <w:numPr>
          <w:ilvl w:val="0"/>
          <w:numId w:val="1"/>
        </w:num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Disappointment</w:t>
      </w:r>
    </w:p>
    <w:p w:rsidR="00056467" w:rsidRDefault="00056467" w:rsidP="00056467">
      <w:p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Disappointment is often due to unmet expectations. It can be directed to God or men. For </w:t>
      </w:r>
      <w:r w:rsidR="00C10787">
        <w:rPr>
          <w:color w:val="000000"/>
          <w:sz w:val="24"/>
          <w:szCs w:val="24"/>
          <w:shd w:val="clear" w:color="auto" w:fill="FFFFFF"/>
        </w:rPr>
        <w:t>example,</w:t>
      </w:r>
      <w:r>
        <w:rPr>
          <w:color w:val="000000"/>
          <w:sz w:val="24"/>
          <w:szCs w:val="24"/>
          <w:shd w:val="clear" w:color="auto" w:fill="FFFFFF"/>
        </w:rPr>
        <w:t xml:space="preserve"> Joseph who was forgotten by </w:t>
      </w:r>
      <w:proofErr w:type="spellStart"/>
      <w:r>
        <w:rPr>
          <w:color w:val="000000"/>
          <w:sz w:val="24"/>
          <w:szCs w:val="24"/>
          <w:shd w:val="clear" w:color="auto" w:fill="FFFFFF"/>
        </w:rPr>
        <w:t>Pharoah’s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cupbearer. </w:t>
      </w:r>
    </w:p>
    <w:p w:rsidR="00056467" w:rsidRDefault="00056467" w:rsidP="00056467">
      <w:p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The objective of this strategy </w:t>
      </w:r>
      <w:r w:rsidR="00C10787">
        <w:rPr>
          <w:color w:val="000000"/>
          <w:sz w:val="24"/>
          <w:szCs w:val="24"/>
          <w:shd w:val="clear" w:color="auto" w:fill="FFFFFF"/>
        </w:rPr>
        <w:t xml:space="preserve">is offence which can lead hurt, </w:t>
      </w:r>
      <w:proofErr w:type="spellStart"/>
      <w:r>
        <w:rPr>
          <w:color w:val="000000"/>
          <w:sz w:val="24"/>
          <w:szCs w:val="24"/>
          <w:shd w:val="clear" w:color="auto" w:fill="FFFFFF"/>
        </w:rPr>
        <w:t>unforgiveness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, bitterness and cause our hearts to be </w:t>
      </w:r>
      <w:r w:rsidR="00C10787">
        <w:rPr>
          <w:color w:val="000000"/>
          <w:sz w:val="24"/>
          <w:szCs w:val="24"/>
          <w:shd w:val="clear" w:color="auto" w:fill="FFFFFF"/>
        </w:rPr>
        <w:t xml:space="preserve">closed. </w:t>
      </w:r>
    </w:p>
    <w:p w:rsidR="00056467" w:rsidRDefault="00056467" w:rsidP="00056467">
      <w:pPr>
        <w:pStyle w:val="ListParagraph"/>
        <w:numPr>
          <w:ilvl w:val="0"/>
          <w:numId w:val="1"/>
        </w:num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Discouragement</w:t>
      </w:r>
    </w:p>
    <w:p w:rsidR="00056467" w:rsidRDefault="00056467" w:rsidP="00056467">
      <w:p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To be discourage</w:t>
      </w:r>
      <w:r w:rsidR="00C10787">
        <w:rPr>
          <w:color w:val="000000"/>
          <w:sz w:val="24"/>
          <w:szCs w:val="24"/>
          <w:shd w:val="clear" w:color="auto" w:fill="FFFFFF"/>
        </w:rPr>
        <w:t>d</w:t>
      </w:r>
      <w:r>
        <w:rPr>
          <w:color w:val="000000"/>
          <w:sz w:val="24"/>
          <w:szCs w:val="24"/>
          <w:shd w:val="clear" w:color="auto" w:fill="FFFFFF"/>
        </w:rPr>
        <w:t xml:space="preserve"> is to be stripped of the courage and confidence </w:t>
      </w:r>
      <w:r w:rsidR="007159E2">
        <w:rPr>
          <w:color w:val="000000"/>
          <w:sz w:val="24"/>
          <w:szCs w:val="24"/>
          <w:shd w:val="clear" w:color="auto" w:fill="FFFFFF"/>
        </w:rPr>
        <w:t>of doing something.</w:t>
      </w:r>
    </w:p>
    <w:p w:rsidR="007159E2" w:rsidRDefault="007159E2" w:rsidP="00056467">
      <w:p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The objective of this strategy is to cause us to quit.</w:t>
      </w:r>
    </w:p>
    <w:p w:rsidR="007159E2" w:rsidRDefault="007159E2" w:rsidP="00056467">
      <w:p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When we are under attacks by the enemy, we must remember to put on </w:t>
      </w:r>
      <w:r w:rsidR="00C10787">
        <w:rPr>
          <w:color w:val="000000"/>
          <w:sz w:val="24"/>
          <w:szCs w:val="24"/>
          <w:shd w:val="clear" w:color="auto" w:fill="FFFFFF"/>
        </w:rPr>
        <w:t>the full</w:t>
      </w:r>
      <w:r>
        <w:rPr>
          <w:color w:val="000000"/>
          <w:sz w:val="24"/>
          <w:szCs w:val="24"/>
          <w:shd w:val="clear" w:color="auto" w:fill="FFFFFF"/>
        </w:rPr>
        <w:t xml:space="preserve"> armour of God, stand strong, worship and be in community</w:t>
      </w:r>
      <w:r w:rsidR="00C10787">
        <w:rPr>
          <w:color w:val="000000"/>
          <w:sz w:val="24"/>
          <w:szCs w:val="24"/>
          <w:shd w:val="clear" w:color="auto" w:fill="FFFFFF"/>
        </w:rPr>
        <w:t xml:space="preserve"> with fellow believers</w:t>
      </w:r>
      <w:r>
        <w:rPr>
          <w:color w:val="000000"/>
          <w:sz w:val="24"/>
          <w:szCs w:val="24"/>
          <w:shd w:val="clear" w:color="auto" w:fill="FFFFFF"/>
        </w:rPr>
        <w:t>.</w:t>
      </w:r>
    </w:p>
    <w:p w:rsidR="007159E2" w:rsidRDefault="007159E2" w:rsidP="00056467">
      <w:pPr>
        <w:rPr>
          <w:color w:val="000000"/>
          <w:sz w:val="24"/>
          <w:szCs w:val="24"/>
          <w:shd w:val="clear" w:color="auto" w:fill="FFFFFF"/>
        </w:rPr>
      </w:pPr>
    </w:p>
    <w:p w:rsidR="007159E2" w:rsidRPr="00056467" w:rsidRDefault="007159E2" w:rsidP="00056467">
      <w:p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Part II—D-land—God’s training ground. </w:t>
      </w:r>
    </w:p>
    <w:p w:rsidR="00230763" w:rsidRDefault="00B05893">
      <w:pPr>
        <w:rPr>
          <w:sz w:val="24"/>
          <w:szCs w:val="24"/>
        </w:rPr>
      </w:pPr>
      <w:r>
        <w:rPr>
          <w:sz w:val="24"/>
          <w:szCs w:val="24"/>
        </w:rPr>
        <w:t xml:space="preserve">Sometimes God has his own divine purpose in making us go through the D-land. </w:t>
      </w:r>
    </w:p>
    <w:p w:rsidR="00B05893" w:rsidRDefault="00B05893">
      <w:pPr>
        <w:rPr>
          <w:sz w:val="24"/>
          <w:szCs w:val="24"/>
        </w:rPr>
      </w:pPr>
      <w:r>
        <w:rPr>
          <w:sz w:val="24"/>
          <w:szCs w:val="24"/>
        </w:rPr>
        <w:t xml:space="preserve">Read Ps 105:19 and </w:t>
      </w:r>
      <w:proofErr w:type="spellStart"/>
      <w:r>
        <w:rPr>
          <w:sz w:val="24"/>
          <w:szCs w:val="24"/>
        </w:rPr>
        <w:t>Deut</w:t>
      </w:r>
      <w:proofErr w:type="spellEnd"/>
      <w:r>
        <w:rPr>
          <w:sz w:val="24"/>
          <w:szCs w:val="24"/>
        </w:rPr>
        <w:t xml:space="preserve"> 8:2. Often time</w:t>
      </w:r>
      <w:r w:rsidR="00726281">
        <w:rPr>
          <w:sz w:val="24"/>
          <w:szCs w:val="24"/>
        </w:rPr>
        <w:t>s</w:t>
      </w:r>
      <w:r>
        <w:rPr>
          <w:sz w:val="24"/>
          <w:szCs w:val="24"/>
        </w:rPr>
        <w:t>, God wants to shape our character through the delay, disappointment and discouragement.</w:t>
      </w:r>
    </w:p>
    <w:p w:rsidR="00B05893" w:rsidRDefault="00B05893">
      <w:pPr>
        <w:rPr>
          <w:sz w:val="24"/>
          <w:szCs w:val="24"/>
        </w:rPr>
      </w:pPr>
      <w:r>
        <w:rPr>
          <w:sz w:val="24"/>
          <w:szCs w:val="24"/>
        </w:rPr>
        <w:t xml:space="preserve">Jesus’ parable of the fig tree which </w:t>
      </w:r>
      <w:r w:rsidR="00726281">
        <w:rPr>
          <w:sz w:val="24"/>
          <w:szCs w:val="24"/>
        </w:rPr>
        <w:t>did not bear</w:t>
      </w:r>
      <w:r>
        <w:rPr>
          <w:sz w:val="24"/>
          <w:szCs w:val="24"/>
        </w:rPr>
        <w:t xml:space="preserve"> any fruit for over three years was another picture of a very disappointing situation. The gardener proposed to “dig around it and dung on it”. Sometimes the crappy things in our lives can be </w:t>
      </w:r>
      <w:r w:rsidR="00726281">
        <w:rPr>
          <w:sz w:val="24"/>
          <w:szCs w:val="24"/>
        </w:rPr>
        <w:t>the</w:t>
      </w:r>
      <w:r>
        <w:rPr>
          <w:sz w:val="24"/>
          <w:szCs w:val="24"/>
        </w:rPr>
        <w:t xml:space="preserve"> fertiliser </w:t>
      </w:r>
      <w:r w:rsidR="00726281">
        <w:rPr>
          <w:sz w:val="24"/>
          <w:szCs w:val="24"/>
        </w:rPr>
        <w:t xml:space="preserve">for growth </w:t>
      </w:r>
      <w:r>
        <w:rPr>
          <w:sz w:val="24"/>
          <w:szCs w:val="24"/>
        </w:rPr>
        <w:t xml:space="preserve">if we would embrace </w:t>
      </w:r>
      <w:r w:rsidR="00726281">
        <w:rPr>
          <w:sz w:val="24"/>
          <w:szCs w:val="24"/>
        </w:rPr>
        <w:t>it</w:t>
      </w:r>
      <w:r>
        <w:rPr>
          <w:sz w:val="24"/>
          <w:szCs w:val="24"/>
        </w:rPr>
        <w:t xml:space="preserve"> and respond in a godly manner.</w:t>
      </w:r>
    </w:p>
    <w:p w:rsidR="00B05893" w:rsidRDefault="00B05893">
      <w:pPr>
        <w:rPr>
          <w:sz w:val="24"/>
          <w:szCs w:val="24"/>
        </w:rPr>
      </w:pPr>
    </w:p>
    <w:p w:rsidR="00B05893" w:rsidRDefault="00B05893">
      <w:pPr>
        <w:rPr>
          <w:sz w:val="24"/>
          <w:szCs w:val="24"/>
        </w:rPr>
      </w:pPr>
      <w:r>
        <w:rPr>
          <w:sz w:val="24"/>
          <w:szCs w:val="24"/>
        </w:rPr>
        <w:t>Discussion questions:</w:t>
      </w:r>
    </w:p>
    <w:p w:rsidR="00B05893" w:rsidRDefault="00B05893">
      <w:pPr>
        <w:rPr>
          <w:sz w:val="24"/>
          <w:szCs w:val="24"/>
        </w:rPr>
      </w:pPr>
      <w:r>
        <w:rPr>
          <w:sz w:val="24"/>
          <w:szCs w:val="24"/>
        </w:rPr>
        <w:t>Are you under spiritual attack lately? Share your experience</w:t>
      </w:r>
    </w:p>
    <w:p w:rsidR="00B05893" w:rsidRDefault="00B05893">
      <w:pPr>
        <w:rPr>
          <w:sz w:val="24"/>
          <w:szCs w:val="24"/>
        </w:rPr>
      </w:pPr>
      <w:r>
        <w:rPr>
          <w:sz w:val="24"/>
          <w:szCs w:val="24"/>
        </w:rPr>
        <w:t>What was the longest delay you ever experience</w:t>
      </w:r>
      <w:r w:rsidR="00726281">
        <w:rPr>
          <w:sz w:val="24"/>
          <w:szCs w:val="24"/>
        </w:rPr>
        <w:t>d</w:t>
      </w:r>
      <w:r>
        <w:rPr>
          <w:sz w:val="24"/>
          <w:szCs w:val="24"/>
        </w:rPr>
        <w:t xml:space="preserve"> in terms of a prayer? What happened? Looking back, what was God teaching you through the delay?</w:t>
      </w:r>
    </w:p>
    <w:p w:rsidR="00B05893" w:rsidRDefault="00B05893">
      <w:pPr>
        <w:rPr>
          <w:sz w:val="24"/>
          <w:szCs w:val="24"/>
        </w:rPr>
      </w:pPr>
      <w:r>
        <w:rPr>
          <w:sz w:val="24"/>
          <w:szCs w:val="24"/>
        </w:rPr>
        <w:t>How well do you deal with disappointment and discouragement? How do we make sur</w:t>
      </w:r>
      <w:r w:rsidR="00726281">
        <w:rPr>
          <w:sz w:val="24"/>
          <w:szCs w:val="24"/>
        </w:rPr>
        <w:t>e we are not trapped by the Devil</w:t>
      </w:r>
      <w:r>
        <w:rPr>
          <w:sz w:val="24"/>
          <w:szCs w:val="24"/>
        </w:rPr>
        <w:t>’</w:t>
      </w:r>
      <w:r w:rsidR="00726281">
        <w:rPr>
          <w:sz w:val="24"/>
          <w:szCs w:val="24"/>
        </w:rPr>
        <w:t>s</w:t>
      </w:r>
      <w:r>
        <w:rPr>
          <w:sz w:val="24"/>
          <w:szCs w:val="24"/>
        </w:rPr>
        <w:t xml:space="preserve"> schemes?</w:t>
      </w:r>
    </w:p>
    <w:p w:rsidR="00B05893" w:rsidRDefault="00B05893">
      <w:pPr>
        <w:rPr>
          <w:sz w:val="24"/>
          <w:szCs w:val="24"/>
        </w:rPr>
      </w:pPr>
      <w:r>
        <w:rPr>
          <w:sz w:val="24"/>
          <w:szCs w:val="24"/>
        </w:rPr>
        <w:t>How do you think the wilderness experience in our lives help “test” or “prove” our character?</w:t>
      </w:r>
    </w:p>
    <w:p w:rsidR="00B05893" w:rsidRPr="00230763" w:rsidRDefault="00B05893">
      <w:pPr>
        <w:rPr>
          <w:sz w:val="24"/>
          <w:szCs w:val="24"/>
        </w:rPr>
      </w:pPr>
      <w:r>
        <w:rPr>
          <w:sz w:val="24"/>
          <w:szCs w:val="24"/>
        </w:rPr>
        <w:t>What attitud</w:t>
      </w:r>
      <w:bookmarkStart w:id="0" w:name="_GoBack"/>
      <w:bookmarkEnd w:id="0"/>
      <w:r>
        <w:rPr>
          <w:sz w:val="24"/>
          <w:szCs w:val="24"/>
        </w:rPr>
        <w:t>es do we need to have to turn the “crappy stuff” in our lives into “fertiliser”?</w:t>
      </w:r>
    </w:p>
    <w:sectPr w:rsidR="00B05893" w:rsidRPr="002307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0C5856"/>
    <w:multiLevelType w:val="hybridMultilevel"/>
    <w:tmpl w:val="59B26DF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763"/>
    <w:rsid w:val="00056467"/>
    <w:rsid w:val="0016059C"/>
    <w:rsid w:val="00230763"/>
    <w:rsid w:val="006E0E49"/>
    <w:rsid w:val="007159E2"/>
    <w:rsid w:val="00726281"/>
    <w:rsid w:val="00B05893"/>
    <w:rsid w:val="00B91370"/>
    <w:rsid w:val="00C10787"/>
    <w:rsid w:val="00E3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27870"/>
  <w15:chartTrackingRefBased/>
  <w15:docId w15:val="{71A1D0F4-80E8-4C0F-B435-3DB07EDD9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4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Faith Leong</dc:creator>
  <cp:keywords/>
  <dc:description/>
  <cp:lastModifiedBy>Jazi Peng</cp:lastModifiedBy>
  <cp:revision>6</cp:revision>
  <dcterms:created xsi:type="dcterms:W3CDTF">2016-07-13T06:09:00Z</dcterms:created>
  <dcterms:modified xsi:type="dcterms:W3CDTF">2016-07-13T06:24:00Z</dcterms:modified>
</cp:coreProperties>
</file>